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EDC47F" w14:textId="186C15DC" w:rsidR="008537D1" w:rsidRDefault="008537D1">
      <w:pPr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41B8" wp14:editId="3F75773C">
                <wp:simplePos x="0" y="0"/>
                <wp:positionH relativeFrom="column">
                  <wp:posOffset>5147310</wp:posOffset>
                </wp:positionH>
                <wp:positionV relativeFrom="paragraph">
                  <wp:posOffset>-105410</wp:posOffset>
                </wp:positionV>
                <wp:extent cx="1513205" cy="3054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AB9A" w14:textId="045B775A" w:rsidR="008537D1" w:rsidRPr="00F80FB4" w:rsidRDefault="008537D1" w:rsidP="008537D1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80F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ALLEGATO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1C41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3pt;margin-top:-8.3pt;width:119.1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">
                <v:textbox style="mso-fit-shape-to-text:t">
                  <w:txbxContent>
                    <w:p w14:paraId="18CFAB9A" w14:textId="045B775A" w:rsidR="008537D1" w:rsidRPr="00F80FB4" w:rsidRDefault="008537D1" w:rsidP="008537D1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F80FB4">
                        <w:rPr>
                          <w:b/>
                          <w:sz w:val="28"/>
                          <w:szCs w:val="28"/>
                        </w:rPr>
                        <w:t xml:space="preserve">ALLEGATO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7E024EE" w14:textId="77777777" w:rsidR="008537D1" w:rsidRPr="00555DC2" w:rsidRDefault="008537D1" w:rsidP="008537D1">
      <w:pPr>
        <w:jc w:val="center"/>
        <w:rPr>
          <w:rFonts w:hint="eastAsia"/>
          <w:b/>
          <w:sz w:val="32"/>
          <w:szCs w:val="32"/>
        </w:rPr>
      </w:pPr>
      <w:r w:rsidRPr="00555DC2">
        <w:rPr>
          <w:b/>
          <w:sz w:val="32"/>
          <w:szCs w:val="32"/>
        </w:rPr>
        <w:t>CSR BASILICATA 2023-2027</w:t>
      </w:r>
    </w:p>
    <w:p w14:paraId="72305FB8" w14:textId="6CF5C7A7" w:rsidR="008537D1" w:rsidRDefault="008537D1" w:rsidP="008537D1">
      <w:pPr>
        <w:jc w:val="center"/>
        <w:rPr>
          <w:rFonts w:hint="eastAsia"/>
        </w:rPr>
      </w:pPr>
      <w:r w:rsidRPr="00555DC2">
        <w:rPr>
          <w:b/>
          <w:sz w:val="32"/>
          <w:szCs w:val="32"/>
        </w:rPr>
        <w:t>INTERVENTO SRE03 “Avvio di nuove imprese connesse alla selvicoltura</w:t>
      </w:r>
    </w:p>
    <w:p w14:paraId="512A6FB0" w14:textId="363E503B" w:rsidR="00394365" w:rsidRPr="008537D1" w:rsidRDefault="00394365">
      <w:pPr>
        <w:rPr>
          <w:rFonts w:hint="eastAsia"/>
        </w:rPr>
      </w:pPr>
    </w:p>
    <w:p w14:paraId="640B989D" w14:textId="77777777" w:rsidR="00394365" w:rsidRPr="008537D1" w:rsidRDefault="00B81F26" w:rsidP="008537D1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bookmarkStart w:id="0" w:name="_Hlk152063452"/>
      <w:r w:rsidRPr="008537D1">
        <w:rPr>
          <w:rFonts w:asciiTheme="minorHAnsi" w:eastAsia="Calibri" w:hAnsiTheme="minorHAnsi" w:cstheme="minorHAnsi"/>
          <w:bCs/>
          <w:sz w:val="28"/>
          <w:szCs w:val="28"/>
        </w:rPr>
        <w:t>DICHIARAZIONE SOSTITUTIVA DELL’ATTO NOTORIO, ATTESTANTE IL GRADO DI PARENTELA/AFFINITÀ DEL/DEI CEDENTE/I</w:t>
      </w:r>
      <w:bookmarkEnd w:id="0"/>
    </w:p>
    <w:p w14:paraId="2BEAAB88" w14:textId="77777777" w:rsidR="00394365" w:rsidRDefault="00394365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14:paraId="64C35AD8" w14:textId="77777777" w:rsidR="00394365" w:rsidRDefault="00B81F2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________________________________________ 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________________________ il __________________ residente a _____________________________ in via___________________ ____________________________________ codice fiscale ______________________________________,</w:t>
      </w:r>
    </w:p>
    <w:p w14:paraId="3580F386" w14:textId="69761CF4" w:rsidR="00394365" w:rsidRDefault="00B81F2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proponente dell’istanza relativa al Bando di Intervento SRE0</w:t>
      </w:r>
      <w:r w:rsidR="00A57984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“</w:t>
      </w:r>
      <w:r w:rsidR="00A57984">
        <w:rPr>
          <w:rFonts w:ascii="Arial" w:hAnsi="Arial"/>
          <w:sz w:val="20"/>
          <w:szCs w:val="20"/>
        </w:rPr>
        <w:t>Avvio di nuove impresa connesse alla selvicoltura</w:t>
      </w:r>
      <w:r>
        <w:rPr>
          <w:rFonts w:ascii="Arial" w:hAnsi="Arial"/>
          <w:sz w:val="20"/>
          <w:szCs w:val="20"/>
        </w:rPr>
        <w:t xml:space="preserve">” del CSR Basilicata 2023 - 2027, </w:t>
      </w:r>
      <w:r>
        <w:rPr>
          <w:rFonts w:ascii="Arial" w:eastAsia="MS Mincho" w:hAnsi="Arial"/>
          <w:sz w:val="20"/>
          <w:szCs w:val="20"/>
        </w:rPr>
        <w:t xml:space="preserve">consapevole delle sanzioni penali previste in caso di dichiarazioni non veritiere, di falsità negli atti e della conseguente decadenza dai benefici, di cui agli artt. 75 e 76 del DPR 445/2000 e </w:t>
      </w:r>
      <w:proofErr w:type="spellStart"/>
      <w:r>
        <w:rPr>
          <w:rFonts w:ascii="Arial" w:eastAsia="MS Mincho" w:hAnsi="Arial"/>
          <w:sz w:val="20"/>
          <w:szCs w:val="20"/>
        </w:rPr>
        <w:t>ss.</w:t>
      </w:r>
      <w:proofErr w:type="gramStart"/>
      <w:r>
        <w:rPr>
          <w:rFonts w:ascii="Arial" w:eastAsia="MS Mincho" w:hAnsi="Arial"/>
          <w:sz w:val="20"/>
          <w:szCs w:val="20"/>
        </w:rPr>
        <w:t>mm.ii</w:t>
      </w:r>
      <w:proofErr w:type="spellEnd"/>
      <w:proofErr w:type="gramEnd"/>
      <w:r>
        <w:rPr>
          <w:rFonts w:ascii="Arial" w:eastAsia="MS Mincho" w:hAnsi="Arial"/>
          <w:sz w:val="20"/>
          <w:szCs w:val="20"/>
        </w:rPr>
        <w:t xml:space="preserve"> </w:t>
      </w:r>
    </w:p>
    <w:p w14:paraId="2F0B3A77" w14:textId="77777777" w:rsidR="00394365" w:rsidRDefault="00B81F26">
      <w:pPr>
        <w:spacing w:line="276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DICHIARA</w:t>
      </w:r>
    </w:p>
    <w:p w14:paraId="5CCEB874" w14:textId="77777777" w:rsidR="00394365" w:rsidRDefault="00394365">
      <w:pPr>
        <w:spacing w:line="276" w:lineRule="auto"/>
        <w:jc w:val="center"/>
        <w:rPr>
          <w:rFonts w:hint="eastAsia"/>
          <w:b/>
          <w:sz w:val="20"/>
          <w:szCs w:val="20"/>
          <w:u w:val="single"/>
        </w:rPr>
      </w:pPr>
    </w:p>
    <w:p w14:paraId="01871016" w14:textId="121E637E" w:rsidR="00394365" w:rsidRDefault="00B81F26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in riferimento alle di</w:t>
      </w:r>
      <w:r w:rsidR="00B42EA1">
        <w:rPr>
          <w:rFonts w:ascii="Arial" w:hAnsi="Arial"/>
          <w:sz w:val="20"/>
          <w:szCs w:val="20"/>
        </w:rPr>
        <w:t>sposizioni dettate dall’art. 6,</w:t>
      </w:r>
      <w:r w:rsidR="00D066AC">
        <w:rPr>
          <w:rFonts w:ascii="Arial" w:hAnsi="Arial"/>
          <w:sz w:val="20"/>
          <w:szCs w:val="20"/>
        </w:rPr>
        <w:t xml:space="preserve"> </w:t>
      </w:r>
      <w:r w:rsidR="00D066AC" w:rsidRPr="007E0750">
        <w:rPr>
          <w:rFonts w:ascii="Arial" w:hAnsi="Arial"/>
          <w:b/>
          <w:sz w:val="20"/>
          <w:szCs w:val="20"/>
        </w:rPr>
        <w:t>di non ricadere</w:t>
      </w:r>
      <w:r w:rsidR="00D066AC" w:rsidRPr="00B42EA1">
        <w:rPr>
          <w:rFonts w:ascii="Arial" w:hAnsi="Arial"/>
          <w:sz w:val="20"/>
          <w:szCs w:val="20"/>
        </w:rPr>
        <w:t xml:space="preserve"> </w:t>
      </w:r>
      <w:r w:rsidR="00D066AC">
        <w:rPr>
          <w:rFonts w:ascii="Arial" w:hAnsi="Arial"/>
          <w:sz w:val="20"/>
          <w:szCs w:val="20"/>
        </w:rPr>
        <w:t>in nessuna delle circostanze di seguito indicate, per le quali</w:t>
      </w:r>
      <w:r>
        <w:rPr>
          <w:rFonts w:ascii="Arial" w:hAnsi="Arial"/>
          <w:sz w:val="20"/>
          <w:szCs w:val="20"/>
        </w:rPr>
        <w:t xml:space="preserve"> non è ammissibile </w:t>
      </w:r>
      <w:r w:rsidR="00A57984">
        <w:rPr>
          <w:rFonts w:ascii="Arial" w:hAnsi="Arial"/>
          <w:sz w:val="20"/>
          <w:szCs w:val="20"/>
        </w:rPr>
        <w:t>al sostegno</w:t>
      </w:r>
      <w:r>
        <w:rPr>
          <w:rFonts w:ascii="Arial" w:hAnsi="Arial"/>
          <w:sz w:val="20"/>
          <w:szCs w:val="20"/>
        </w:rPr>
        <w:t>:</w:t>
      </w:r>
    </w:p>
    <w:p w14:paraId="3580DC95" w14:textId="15902CBF" w:rsidR="00394365" w:rsidRDefault="00B81F26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a) costituzione </w:t>
      </w:r>
      <w:r w:rsidR="00D066AC">
        <w:rPr>
          <w:rFonts w:ascii="Arial" w:hAnsi="Arial"/>
          <w:sz w:val="20"/>
          <w:szCs w:val="20"/>
        </w:rPr>
        <w:t>di una</w:t>
      </w:r>
      <w:r>
        <w:rPr>
          <w:rFonts w:ascii="Arial" w:hAnsi="Arial"/>
          <w:sz w:val="20"/>
          <w:szCs w:val="20"/>
        </w:rPr>
        <w:t xml:space="preserve"> nuova impresa </w:t>
      </w:r>
      <w:r w:rsidR="00D066AC">
        <w:rPr>
          <w:rFonts w:ascii="Arial" w:hAnsi="Arial"/>
          <w:sz w:val="20"/>
          <w:szCs w:val="20"/>
        </w:rPr>
        <w:t xml:space="preserve">derivante dal </w:t>
      </w:r>
      <w:r>
        <w:rPr>
          <w:rFonts w:ascii="Arial" w:hAnsi="Arial"/>
          <w:sz w:val="20"/>
          <w:szCs w:val="20"/>
        </w:rPr>
        <w:t>frazionamento di un’azienda preesistente</w:t>
      </w:r>
      <w:r w:rsidR="00A57984">
        <w:rPr>
          <w:rFonts w:ascii="Arial" w:hAnsi="Arial"/>
          <w:sz w:val="20"/>
          <w:szCs w:val="20"/>
        </w:rPr>
        <w:t>, anche agricola,</w:t>
      </w:r>
      <w:r>
        <w:rPr>
          <w:rFonts w:ascii="Arial" w:hAnsi="Arial"/>
          <w:sz w:val="20"/>
          <w:szCs w:val="20"/>
        </w:rPr>
        <w:t xml:space="preserve"> in ambito familiare (nell’ambito di relazioni parentali o di affinità di </w:t>
      </w:r>
      <w:r w:rsidR="00A57984">
        <w:rPr>
          <w:rFonts w:ascii="Arial" w:hAnsi="Arial"/>
          <w:sz w:val="20"/>
          <w:szCs w:val="20"/>
        </w:rPr>
        <w:t>1° o 2°</w:t>
      </w:r>
      <w:r>
        <w:rPr>
          <w:rFonts w:ascii="Arial" w:hAnsi="Arial"/>
          <w:sz w:val="20"/>
          <w:szCs w:val="20"/>
        </w:rPr>
        <w:t xml:space="preserve"> grado), se </w:t>
      </w:r>
      <w:r w:rsidR="00D066AC">
        <w:rPr>
          <w:rFonts w:ascii="Arial" w:hAnsi="Arial"/>
          <w:sz w:val="20"/>
          <w:szCs w:val="20"/>
        </w:rPr>
        <w:t xml:space="preserve">avvenuta </w:t>
      </w:r>
      <w:r w:rsidR="00A57984">
        <w:rPr>
          <w:rFonts w:ascii="Arial" w:hAnsi="Arial"/>
          <w:sz w:val="20"/>
          <w:szCs w:val="20"/>
        </w:rPr>
        <w:t>nell’anno precedente alla presentazione della candidatura</w:t>
      </w:r>
      <w:r>
        <w:rPr>
          <w:rFonts w:ascii="Arial" w:hAnsi="Arial"/>
          <w:sz w:val="20"/>
          <w:szCs w:val="20"/>
        </w:rPr>
        <w:t xml:space="preserve">; </w:t>
      </w:r>
    </w:p>
    <w:p w14:paraId="21273BA1" w14:textId="6E1A19DC" w:rsidR="00A57984" w:rsidRDefault="00A57984">
      <w:pPr>
        <w:spacing w:line="360" w:lineRule="auto"/>
        <w:jc w:val="both"/>
        <w:rPr>
          <w:rFonts w:hint="eastAsia"/>
          <w:sz w:val="20"/>
          <w:szCs w:val="20"/>
        </w:rPr>
      </w:pPr>
      <w:r w:rsidRPr="00B42EA1">
        <w:rPr>
          <w:rFonts w:ascii="Arial" w:hAnsi="Arial"/>
          <w:sz w:val="20"/>
          <w:szCs w:val="20"/>
        </w:rPr>
        <w:t>b) subentro</w:t>
      </w:r>
      <w:r w:rsidRPr="00A57984">
        <w:rPr>
          <w:rFonts w:ascii="Arial" w:hAnsi="Arial"/>
          <w:sz w:val="20"/>
          <w:szCs w:val="20"/>
        </w:rPr>
        <w:t xml:space="preserve"> in società </w:t>
      </w:r>
      <w:r w:rsidR="00B42EA1">
        <w:rPr>
          <w:rFonts w:ascii="Arial" w:hAnsi="Arial"/>
          <w:sz w:val="20"/>
          <w:szCs w:val="20"/>
        </w:rPr>
        <w:t>derivante</w:t>
      </w:r>
      <w:r w:rsidR="00D066AC">
        <w:rPr>
          <w:rFonts w:ascii="Arial" w:hAnsi="Arial"/>
          <w:sz w:val="20"/>
          <w:szCs w:val="20"/>
        </w:rPr>
        <w:t xml:space="preserve"> da</w:t>
      </w:r>
      <w:r w:rsidR="00B42EA1">
        <w:rPr>
          <w:rFonts w:ascii="Arial" w:hAnsi="Arial"/>
          <w:sz w:val="20"/>
          <w:szCs w:val="20"/>
        </w:rPr>
        <w:t xml:space="preserve">lla </w:t>
      </w:r>
      <w:r w:rsidRPr="00A57984">
        <w:rPr>
          <w:rFonts w:ascii="Arial" w:hAnsi="Arial"/>
          <w:sz w:val="20"/>
          <w:szCs w:val="20"/>
        </w:rPr>
        <w:t>suddivisione di una società familiare in cui siano presenti parenti/affini 1° o 2° grado</w:t>
      </w:r>
      <w:r>
        <w:rPr>
          <w:rFonts w:ascii="Arial" w:hAnsi="Arial"/>
          <w:sz w:val="20"/>
          <w:szCs w:val="20"/>
        </w:rPr>
        <w:t>;</w:t>
      </w:r>
    </w:p>
    <w:p w14:paraId="1E49561A" w14:textId="52EE9C21" w:rsidR="00A57984" w:rsidRDefault="00B42EA1" w:rsidP="00A57984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c) </w:t>
      </w:r>
      <w:r w:rsidR="00B81F26">
        <w:rPr>
          <w:rFonts w:ascii="Arial" w:hAnsi="Arial"/>
          <w:sz w:val="20"/>
          <w:szCs w:val="20"/>
        </w:rPr>
        <w:t>erogazione di più di un premio di insediamento per proponente (sia in caso di titolare di ditta individuale sia in caso di rappresentante legale di società);</w:t>
      </w:r>
    </w:p>
    <w:p w14:paraId="5C61C393" w14:textId="30B976E0" w:rsidR="00A57984" w:rsidRPr="00A57984" w:rsidRDefault="00A57984" w:rsidP="00A57984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d)</w:t>
      </w:r>
      <w:r w:rsidRPr="00A57984">
        <w:rPr>
          <w:rFonts w:ascii="Arial" w:hAnsi="Arial"/>
          <w:sz w:val="20"/>
          <w:szCs w:val="20"/>
        </w:rPr>
        <w:t xml:space="preserve"> essere titolare di trattamento di quiescenza.</w:t>
      </w:r>
    </w:p>
    <w:p w14:paraId="700BD2BF" w14:textId="29F87486" w:rsidR="00394365" w:rsidRDefault="00394365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14:paraId="70DBA6C3" w14:textId="17E0830E" w:rsidR="00F8486E" w:rsidRPr="00F8486E" w:rsidRDefault="00B81F2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F8486E">
        <w:rPr>
          <w:rFonts w:ascii="Arial" w:hAnsi="Arial"/>
          <w:sz w:val="20"/>
          <w:szCs w:val="20"/>
        </w:rPr>
        <w:t xml:space="preserve">Inoltre, precisa al riguardo quanto segue: </w:t>
      </w:r>
    </w:p>
    <w:p w14:paraId="1AB61012" w14:textId="025A7F4C" w:rsidR="00834D39" w:rsidRDefault="00F8486E" w:rsidP="007E0750">
      <w:pPr>
        <w:spacing w:line="360" w:lineRule="auto"/>
        <w:ind w:firstLine="284"/>
        <w:jc w:val="both"/>
        <w:rPr>
          <w:rFonts w:ascii="Arial" w:hAnsi="Arial"/>
          <w:sz w:val="20"/>
          <w:szCs w:val="20"/>
        </w:rPr>
      </w:pPr>
      <w:r w:rsidRPr="00F8486E">
        <w:rPr>
          <w:noProof/>
          <w:lang w:eastAsia="it-IT" w:bidi="ar-SA"/>
        </w:rPr>
        <mc:AlternateContent>
          <mc:Choice Requires="wps">
            <w:drawing>
              <wp:anchor distT="5715" distB="13970" distL="8890" distR="10795" simplePos="0" relativeHeight="251661312" behindDoc="0" locked="0" layoutInCell="1" allowOverlap="1" wp14:anchorId="3F126DE9" wp14:editId="735BAD90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32715" cy="132715"/>
                <wp:effectExtent l="0" t="0" r="19685" b="1968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729FCF">
                            <a:alpha val="15000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271559" w14:textId="1F1E5C49" w:rsidR="00F8486E" w:rsidRDefault="00F8486E" w:rsidP="00F848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26DE9" id="Rettangolo 6" o:spid="_x0000_s1027" style="position:absolute;left:0;text-align:left;margin-left:0;margin-top:.45pt;width:10.45pt;height:10.45pt;z-index:251661312;visibility:visible;mso-wrap-style:square;mso-width-percent:0;mso-height-percent:0;mso-wrap-distance-left:.7pt;mso-wrap-distance-top:.45pt;mso-wrap-distance-right:.85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" fillcolor="#729fcf" strokecolor="#3465a4" strokeweight=".74pt">
                <v:fill opacity="9766f"/>
                <v:stroke joinstyle="round"/>
                <v:path arrowok="t"/>
                <v:textbox>
                  <w:txbxContent>
                    <w:p w14:paraId="00271559" w14:textId="1F1E5C49" w:rsidR="00F8486E" w:rsidRDefault="00F8486E" w:rsidP="00F8486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8486E">
        <w:rPr>
          <w:rFonts w:ascii="Arial" w:hAnsi="Arial"/>
          <w:sz w:val="20"/>
          <w:szCs w:val="20"/>
        </w:rPr>
        <w:t>di avere preso visione dell’allegato 6 del Bando;</w:t>
      </w:r>
    </w:p>
    <w:p w14:paraId="498808A9" w14:textId="0B3365AF" w:rsidR="00834D39" w:rsidRPr="00F8486E" w:rsidRDefault="00834D39" w:rsidP="00834D39">
      <w:pPr>
        <w:spacing w:line="360" w:lineRule="auto"/>
        <w:ind w:firstLine="284"/>
        <w:jc w:val="both"/>
        <w:rPr>
          <w:rFonts w:ascii="Arial" w:hAnsi="Arial"/>
          <w:sz w:val="20"/>
          <w:szCs w:val="20"/>
        </w:rPr>
      </w:pPr>
      <w:r w:rsidRPr="00F8486E">
        <w:rPr>
          <w:noProof/>
          <w:lang w:eastAsia="it-IT" w:bidi="ar-SA"/>
        </w:rPr>
        <mc:AlternateContent>
          <mc:Choice Requires="wps">
            <w:drawing>
              <wp:anchor distT="5715" distB="13970" distL="8890" distR="10795" simplePos="0" relativeHeight="251671552" behindDoc="0" locked="0" layoutInCell="1" allowOverlap="1" wp14:anchorId="3052D35A" wp14:editId="12ACF57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2715" cy="132715"/>
                <wp:effectExtent l="0" t="0" r="19685" b="1968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729FCF">
                            <a:alpha val="15000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2991" id="Rettangolo 14" o:spid="_x0000_s1026" style="position:absolute;margin-left:0;margin-top:.45pt;width:10.45pt;height:10.45pt;z-index:251671552;visibility:visible;mso-wrap-style:square;mso-width-percent:0;mso-height-percent:0;mso-wrap-distance-left:.7pt;mso-wrap-distance-top:.45pt;mso-wrap-distance-right:.85pt;mso-wrap-distance-bottom:1.1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" fillcolor="#729fcf" strokecolor="#3465a4" strokeweight=".74pt">
                <v:fill opacity="9766f"/>
                <v:stroke joinstyle="round"/>
                <v:path arrowok="t"/>
                <w10:wrap anchorx="margin"/>
              </v:rect>
            </w:pict>
          </mc:Fallback>
        </mc:AlternateContent>
      </w:r>
      <w:r w:rsidR="007E0750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h</w:t>
      </w:r>
      <w:r w:rsidRPr="00F8486E">
        <w:rPr>
          <w:rFonts w:ascii="Arial" w:hAnsi="Arial"/>
          <w:sz w:val="20"/>
          <w:szCs w:val="20"/>
        </w:rPr>
        <w:t xml:space="preserve">e i terreni </w:t>
      </w:r>
      <w:r>
        <w:rPr>
          <w:rFonts w:ascii="Arial" w:hAnsi="Arial"/>
          <w:sz w:val="20"/>
          <w:szCs w:val="20"/>
        </w:rPr>
        <w:t xml:space="preserve">e </w:t>
      </w:r>
      <w:r w:rsidR="007E0750">
        <w:rPr>
          <w:rFonts w:ascii="Arial" w:hAnsi="Arial"/>
          <w:sz w:val="20"/>
          <w:szCs w:val="20"/>
        </w:rPr>
        <w:t xml:space="preserve">gli </w:t>
      </w:r>
      <w:r>
        <w:rPr>
          <w:rFonts w:ascii="Arial" w:hAnsi="Arial"/>
          <w:sz w:val="20"/>
          <w:szCs w:val="20"/>
        </w:rPr>
        <w:t xml:space="preserve">immobili presenti nel fascicolo aziendale della nuova impresa sono tutti di proprietà del richiedente con atti di proprietà antecedenti ad un anno rispetto </w:t>
      </w:r>
      <w:r w:rsidR="007E0750">
        <w:rPr>
          <w:rFonts w:ascii="Arial" w:hAnsi="Arial"/>
          <w:sz w:val="20"/>
          <w:szCs w:val="20"/>
        </w:rPr>
        <w:t>al</w:t>
      </w:r>
      <w:r>
        <w:rPr>
          <w:rFonts w:ascii="Arial" w:hAnsi="Arial"/>
          <w:sz w:val="20"/>
          <w:szCs w:val="20"/>
        </w:rPr>
        <w:t xml:space="preserve">la data di presentazione </w:t>
      </w:r>
      <w:r w:rsidR="007E0750">
        <w:rPr>
          <w:rFonts w:ascii="Arial" w:hAnsi="Arial"/>
          <w:sz w:val="20"/>
          <w:szCs w:val="20"/>
        </w:rPr>
        <w:t>del</w:t>
      </w:r>
      <w:r>
        <w:rPr>
          <w:rFonts w:ascii="Arial" w:hAnsi="Arial"/>
          <w:sz w:val="20"/>
          <w:szCs w:val="20"/>
        </w:rPr>
        <w:t xml:space="preserve">la candidatura; </w:t>
      </w:r>
      <w:r w:rsidRPr="00834D39">
        <w:rPr>
          <w:rFonts w:ascii="Arial" w:hAnsi="Arial"/>
          <w:sz w:val="20"/>
          <w:szCs w:val="20"/>
        </w:rPr>
        <w:t>(</w:t>
      </w:r>
      <w:r w:rsidRPr="00834D39">
        <w:rPr>
          <w:rFonts w:ascii="Arial" w:hAnsi="Arial"/>
          <w:i/>
          <w:iCs/>
          <w:sz w:val="20"/>
          <w:szCs w:val="20"/>
        </w:rPr>
        <w:t>oppure)</w:t>
      </w:r>
    </w:p>
    <w:p w14:paraId="730320FC" w14:textId="6FDECDA6" w:rsidR="00F8486E" w:rsidRPr="00F8486E" w:rsidRDefault="00F8486E" w:rsidP="00F8486E">
      <w:pPr>
        <w:spacing w:line="360" w:lineRule="auto"/>
        <w:ind w:firstLine="284"/>
        <w:jc w:val="both"/>
        <w:rPr>
          <w:rFonts w:ascii="Arial" w:hAnsi="Arial"/>
          <w:sz w:val="20"/>
          <w:szCs w:val="20"/>
        </w:rPr>
      </w:pPr>
      <w:r w:rsidRPr="00F8486E">
        <w:rPr>
          <w:noProof/>
          <w:lang w:eastAsia="it-IT" w:bidi="ar-SA"/>
        </w:rPr>
        <mc:AlternateContent>
          <mc:Choice Requires="wps">
            <w:drawing>
              <wp:anchor distT="5715" distB="13970" distL="8890" distR="10795" simplePos="0" relativeHeight="251663360" behindDoc="0" locked="0" layoutInCell="1" allowOverlap="1" wp14:anchorId="24248C2B" wp14:editId="22440518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32715" cy="132715"/>
                <wp:effectExtent l="0" t="0" r="19685" b="1968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729FCF">
                            <a:alpha val="15000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6CD2BA" w14:textId="650D9F8B" w:rsidR="00834D39" w:rsidRDefault="00834D39" w:rsidP="00834D3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 xml:space="preserve">Che i terreni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8C2B" id="Rettangolo 10" o:spid="_x0000_s1028" style="position:absolute;left:0;text-align:left;margin-left:0;margin-top:.45pt;width:10.45pt;height:10.45pt;z-index:251663360;visibility:visible;mso-wrap-style:square;mso-width-percent:0;mso-height-percent:0;mso-wrap-distance-left:.7pt;mso-wrap-distance-top:.45pt;mso-wrap-distance-right:.85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" fillcolor="#729fcf" strokecolor="#3465a4" strokeweight=".74pt">
                <v:fill opacity="9766f"/>
                <v:stroke joinstyle="round"/>
                <v:path arrowok="t"/>
                <v:textbox>
                  <w:txbxContent>
                    <w:p w14:paraId="016CD2BA" w14:textId="650D9F8B" w:rsidR="00834D39" w:rsidRDefault="00834D39" w:rsidP="00834D39">
                      <w:pPr>
                        <w:jc w:val="center"/>
                      </w:pPr>
                      <w:r>
                        <w:t xml:space="preserve">Che i terreni </w:t>
                      </w:r>
                    </w:p>
                  </w:txbxContent>
                </v:textbox>
              </v:rect>
            </w:pict>
          </mc:Fallback>
        </mc:AlternateContent>
      </w:r>
      <w:r w:rsidR="007E0750">
        <w:rPr>
          <w:rFonts w:ascii="Arial" w:hAnsi="Arial"/>
          <w:sz w:val="20"/>
          <w:szCs w:val="20"/>
        </w:rPr>
        <w:t>c</w:t>
      </w:r>
      <w:r w:rsidR="00834D39">
        <w:rPr>
          <w:rFonts w:ascii="Arial" w:hAnsi="Arial"/>
          <w:sz w:val="20"/>
          <w:szCs w:val="20"/>
        </w:rPr>
        <w:t>h</w:t>
      </w:r>
      <w:r w:rsidRPr="00F8486E">
        <w:rPr>
          <w:rFonts w:ascii="Arial" w:hAnsi="Arial"/>
          <w:sz w:val="20"/>
          <w:szCs w:val="20"/>
        </w:rPr>
        <w:t>e i terreni</w:t>
      </w:r>
      <w:r w:rsidR="00834D39">
        <w:rPr>
          <w:rFonts w:ascii="Arial" w:hAnsi="Arial"/>
          <w:sz w:val="20"/>
          <w:szCs w:val="20"/>
        </w:rPr>
        <w:t xml:space="preserve"> e</w:t>
      </w:r>
      <w:r w:rsidR="007E0750">
        <w:rPr>
          <w:rFonts w:ascii="Arial" w:hAnsi="Arial"/>
          <w:sz w:val="20"/>
          <w:szCs w:val="20"/>
        </w:rPr>
        <w:t xml:space="preserve"> gli</w:t>
      </w:r>
      <w:r w:rsidR="00834D39">
        <w:rPr>
          <w:rFonts w:ascii="Arial" w:hAnsi="Arial"/>
          <w:sz w:val="20"/>
          <w:szCs w:val="20"/>
        </w:rPr>
        <w:t xml:space="preserve"> immobili</w:t>
      </w:r>
      <w:r w:rsidRPr="00F8486E">
        <w:rPr>
          <w:rFonts w:ascii="Arial" w:hAnsi="Arial"/>
          <w:sz w:val="20"/>
          <w:szCs w:val="20"/>
        </w:rPr>
        <w:t xml:space="preserve"> non di proprietà presenti nel fascicolo aziendale della nuova impresa derivano da</w:t>
      </w:r>
      <w:r w:rsidR="00834D39">
        <w:rPr>
          <w:rFonts w:ascii="Arial" w:hAnsi="Arial"/>
          <w:sz w:val="20"/>
          <w:szCs w:val="20"/>
        </w:rPr>
        <w:t>i seguenti fascicoli e/o dai seguenti proprietari</w:t>
      </w:r>
      <w:r w:rsidRPr="00F8486E">
        <w:rPr>
          <w:rFonts w:ascii="Arial" w:hAnsi="Arial"/>
          <w:sz w:val="20"/>
          <w:szCs w:val="20"/>
        </w:rPr>
        <w:t>:</w:t>
      </w:r>
    </w:p>
    <w:p w14:paraId="526DA538" w14:textId="22F3D1F1" w:rsidR="00F8486E" w:rsidRPr="00F8486E" w:rsidRDefault="00F8486E" w:rsidP="00F8486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8486E">
        <w:rPr>
          <w:rFonts w:ascii="Arial" w:hAnsi="Arial"/>
          <w:sz w:val="20"/>
          <w:szCs w:val="20"/>
        </w:rPr>
        <w:t>__________________________________________ CUAA: _____________________________</w:t>
      </w:r>
    </w:p>
    <w:p w14:paraId="0FA5DBA7" w14:textId="77777777" w:rsidR="00F8486E" w:rsidRPr="00F8486E" w:rsidRDefault="00F8486E" w:rsidP="00F8486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8486E">
        <w:rPr>
          <w:rFonts w:ascii="Arial" w:hAnsi="Arial"/>
          <w:sz w:val="20"/>
          <w:szCs w:val="20"/>
        </w:rPr>
        <w:t>__________________________________________ CUAA: _____________________________</w:t>
      </w:r>
    </w:p>
    <w:p w14:paraId="68E85D4C" w14:textId="77777777" w:rsidR="00F8486E" w:rsidRPr="00F8486E" w:rsidRDefault="00F8486E" w:rsidP="00F8486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8486E">
        <w:rPr>
          <w:rFonts w:ascii="Arial" w:hAnsi="Arial"/>
          <w:sz w:val="20"/>
          <w:szCs w:val="20"/>
        </w:rPr>
        <w:t>__________________________________________ CUAA: _____________________________</w:t>
      </w:r>
    </w:p>
    <w:p w14:paraId="0F373AF4" w14:textId="28535A99" w:rsidR="00F8486E" w:rsidRDefault="00F8486E" w:rsidP="007E0750">
      <w:pPr>
        <w:spacing w:line="360" w:lineRule="auto"/>
        <w:ind w:firstLine="360"/>
        <w:jc w:val="both"/>
        <w:rPr>
          <w:rFonts w:ascii="Arial" w:hAnsi="Arial"/>
          <w:sz w:val="20"/>
          <w:szCs w:val="20"/>
        </w:rPr>
      </w:pPr>
      <w:r w:rsidRPr="00F8486E">
        <w:rPr>
          <w:noProof/>
          <w:lang w:eastAsia="it-IT" w:bidi="ar-SA"/>
        </w:rPr>
        <mc:AlternateContent>
          <mc:Choice Requires="wps">
            <w:drawing>
              <wp:anchor distT="5715" distB="13970" distL="8890" distR="10795" simplePos="0" relativeHeight="251665408" behindDoc="0" locked="0" layoutInCell="1" allowOverlap="1" wp14:anchorId="5A78A142" wp14:editId="60CF5557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32715" cy="132715"/>
                <wp:effectExtent l="0" t="0" r="635" b="63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729FCF">
                            <a:alpha val="15000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02FA" id="Rettangolo 11" o:spid="_x0000_s1026" style="position:absolute;margin-left:0;margin-top:.45pt;width:10.45pt;height:10.45pt;z-index:251665408;visibility:visible;mso-wrap-style:square;mso-width-percent:0;mso-height-percent:0;mso-wrap-distance-left:.7pt;mso-wrap-distance-top:.45pt;mso-wrap-distance-right:.85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" fillcolor="#729fcf" strokecolor="#3465a4" strokeweight=".74pt">
                <v:fill opacity="9766f"/>
                <v:stroke joinstyle="round"/>
                <v:path arrowok="t"/>
              </v:rect>
            </w:pict>
          </mc:Fallback>
        </mc:AlternateContent>
      </w:r>
      <w:r w:rsidR="007E0750">
        <w:rPr>
          <w:rFonts w:ascii="Arial" w:hAnsi="Arial"/>
          <w:sz w:val="20"/>
          <w:szCs w:val="20"/>
        </w:rPr>
        <w:t>c</w:t>
      </w:r>
      <w:r w:rsidRPr="00F8486E">
        <w:rPr>
          <w:rFonts w:ascii="Arial" w:hAnsi="Arial"/>
          <w:sz w:val="20"/>
          <w:szCs w:val="20"/>
        </w:rPr>
        <w:t xml:space="preserve">he con i suddetti </w:t>
      </w:r>
      <w:r w:rsidR="007E0750">
        <w:rPr>
          <w:rFonts w:ascii="Arial" w:hAnsi="Arial"/>
          <w:sz w:val="20"/>
          <w:szCs w:val="20"/>
        </w:rPr>
        <w:t xml:space="preserve">proprietari </w:t>
      </w:r>
      <w:r w:rsidRPr="00F8486E">
        <w:rPr>
          <w:rFonts w:ascii="Arial" w:hAnsi="Arial"/>
          <w:sz w:val="20"/>
          <w:szCs w:val="20"/>
        </w:rPr>
        <w:t>non vi è parentela o affinità di 1° o 2° grado.</w:t>
      </w:r>
    </w:p>
    <w:p w14:paraId="4EF6196B" w14:textId="77777777" w:rsidR="007E0750" w:rsidRDefault="00F8486E" w:rsidP="00834D39">
      <w:pPr>
        <w:spacing w:line="360" w:lineRule="auto"/>
        <w:ind w:firstLine="360"/>
        <w:jc w:val="both"/>
        <w:rPr>
          <w:rFonts w:ascii="Arial" w:hAnsi="Arial"/>
          <w:sz w:val="20"/>
          <w:szCs w:val="20"/>
        </w:rPr>
      </w:pPr>
      <w:r w:rsidRPr="008537D1">
        <w:rPr>
          <w:noProof/>
          <w:highlight w:val="yellow"/>
          <w:lang w:eastAsia="it-IT" w:bidi="ar-SA"/>
        </w:rPr>
        <mc:AlternateContent>
          <mc:Choice Requires="wps">
            <w:drawing>
              <wp:anchor distT="5715" distB="13970" distL="8890" distR="10795" simplePos="0" relativeHeight="251667456" behindDoc="0" locked="0" layoutInCell="1" allowOverlap="1" wp14:anchorId="4786BC64" wp14:editId="24A703B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32715" cy="132715"/>
                <wp:effectExtent l="0" t="0" r="19685" b="1968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729FCF">
                            <a:alpha val="15000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77C608" w14:textId="3C89CBED" w:rsidR="00F8486E" w:rsidRDefault="00F8486E" w:rsidP="00F848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 xml:space="preserve">he la nuova società non nasce da un frazionamento di una </w:t>
                            </w:r>
                            <w:proofErr w:type="spellStart"/>
                            <w:r>
                              <w:t>soc</w:t>
                            </w:r>
                            <w:proofErr w:type="spellEnd"/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6BC64" id="Rettangolo 12" o:spid="_x0000_s1029" style="position:absolute;left:0;text-align:left;margin-left:0;margin-top:.4pt;width:10.45pt;height:10.45pt;z-index:251667456;visibility:visible;mso-wrap-style:square;mso-width-percent:0;mso-height-percent:0;mso-wrap-distance-left:.7pt;mso-wrap-distance-top:.45pt;mso-wrap-distance-right:.85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" fillcolor="#729fcf" strokecolor="#3465a4" strokeweight=".74pt">
                <v:fill opacity="9766f"/>
                <v:stroke joinstyle="round"/>
                <v:path arrowok="t"/>
                <v:textbox>
                  <w:txbxContent>
                    <w:p w14:paraId="2077C608" w14:textId="3C89CBED" w:rsidR="00F8486E" w:rsidRDefault="00F8486E" w:rsidP="00F84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  <w:r>
                        <w:t xml:space="preserve">he la nuova società non nasce da un frazionamento di una </w:t>
                      </w:r>
                      <w:proofErr w:type="spellStart"/>
                      <w:r>
                        <w:t>soc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E0750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he la nuova società non nasce da un frazionamento di una società preesistente</w:t>
      </w:r>
      <w:r w:rsidRPr="00834D39">
        <w:rPr>
          <w:rFonts w:ascii="Arial" w:hAnsi="Arial"/>
          <w:sz w:val="20"/>
          <w:szCs w:val="20"/>
        </w:rPr>
        <w:t>;</w:t>
      </w:r>
      <w:r w:rsidR="00834D39" w:rsidRPr="00834D39">
        <w:rPr>
          <w:rFonts w:ascii="Arial" w:hAnsi="Arial"/>
          <w:sz w:val="20"/>
          <w:szCs w:val="20"/>
        </w:rPr>
        <w:t xml:space="preserve"> </w:t>
      </w:r>
    </w:p>
    <w:p w14:paraId="70051959" w14:textId="561A6DE0" w:rsidR="00F8486E" w:rsidRDefault="00834D39" w:rsidP="00834D39">
      <w:pPr>
        <w:spacing w:line="360" w:lineRule="auto"/>
        <w:ind w:firstLine="360"/>
        <w:jc w:val="both"/>
        <w:rPr>
          <w:rFonts w:ascii="Arial" w:hAnsi="Arial"/>
          <w:sz w:val="20"/>
          <w:szCs w:val="20"/>
        </w:rPr>
      </w:pPr>
      <w:r w:rsidRPr="00834D39">
        <w:rPr>
          <w:rFonts w:ascii="Arial" w:hAnsi="Arial"/>
          <w:sz w:val="20"/>
          <w:szCs w:val="20"/>
        </w:rPr>
        <w:t>(</w:t>
      </w:r>
      <w:r w:rsidRPr="00834D39">
        <w:rPr>
          <w:rFonts w:ascii="Arial" w:hAnsi="Arial"/>
          <w:i/>
          <w:iCs/>
          <w:sz w:val="20"/>
          <w:szCs w:val="20"/>
        </w:rPr>
        <w:t>oppure)</w:t>
      </w:r>
    </w:p>
    <w:p w14:paraId="581CC1A4" w14:textId="1FC7FFBB" w:rsidR="00F8486E" w:rsidRDefault="00F8486E" w:rsidP="00F8486E">
      <w:pPr>
        <w:spacing w:line="360" w:lineRule="auto"/>
        <w:ind w:left="360"/>
        <w:jc w:val="both"/>
        <w:rPr>
          <w:rFonts w:ascii="Arial" w:hAnsi="Arial"/>
          <w:sz w:val="20"/>
          <w:szCs w:val="20"/>
        </w:rPr>
      </w:pPr>
      <w:r w:rsidRPr="008537D1">
        <w:rPr>
          <w:noProof/>
          <w:highlight w:val="yellow"/>
          <w:lang w:eastAsia="it-IT" w:bidi="ar-SA"/>
        </w:rPr>
        <mc:AlternateContent>
          <mc:Choice Requires="wps">
            <w:drawing>
              <wp:anchor distT="5715" distB="13970" distL="8890" distR="10795" simplePos="0" relativeHeight="251669504" behindDoc="0" locked="0" layoutInCell="1" allowOverlap="1" wp14:anchorId="7CBB4DD3" wp14:editId="38A58533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32715" cy="132715"/>
                <wp:effectExtent l="0" t="0" r="19685" b="1968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729FCF">
                            <a:alpha val="15000"/>
                          </a:srgbClr>
                        </a:solidFill>
                        <a:ln w="9398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B52A80" w14:textId="77777777" w:rsidR="00F8486E" w:rsidRDefault="00F8486E" w:rsidP="00F848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 xml:space="preserve">he la nuova società non nasce da un frazionamento di una </w:t>
                            </w:r>
                            <w:proofErr w:type="spellStart"/>
                            <w:r>
                              <w:t>soc</w:t>
                            </w:r>
                            <w:proofErr w:type="spellEnd"/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B4DD3" id="Rettangolo 13" o:spid="_x0000_s1030" style="position:absolute;left:0;text-align:left;margin-left:0;margin-top:.4pt;width:10.45pt;height:10.45pt;z-index:251669504;visibility:visible;mso-wrap-style:square;mso-width-percent:0;mso-height-percent:0;mso-wrap-distance-left:.7pt;mso-wrap-distance-top:.45pt;mso-wrap-distance-right:.85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" fillcolor="#729fcf" strokecolor="#3465a4" strokeweight=".74pt">
                <v:fill opacity="9766f"/>
                <v:stroke joinstyle="round"/>
                <v:path arrowok="t"/>
                <v:textbox>
                  <w:txbxContent>
                    <w:p w14:paraId="1CB52A80" w14:textId="77777777" w:rsidR="00F8486E" w:rsidRDefault="00F8486E" w:rsidP="00F84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  <w:r>
                        <w:t xml:space="preserve">he la nuova società non nasce da un frazionamento di una </w:t>
                      </w:r>
                      <w:proofErr w:type="spellStart"/>
                      <w:r>
                        <w:t>soc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E0750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>he la nuova società deriva da</w:t>
      </w:r>
      <w:r w:rsidR="007E0750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frazionamento di una società preesistente, i </w:t>
      </w:r>
      <w:r w:rsidR="007E0750">
        <w:rPr>
          <w:rFonts w:ascii="Arial" w:hAnsi="Arial"/>
          <w:sz w:val="20"/>
          <w:szCs w:val="20"/>
        </w:rPr>
        <w:t>cui soci</w:t>
      </w:r>
      <w:r>
        <w:rPr>
          <w:rFonts w:ascii="Arial" w:hAnsi="Arial"/>
          <w:sz w:val="20"/>
          <w:szCs w:val="20"/>
        </w:rPr>
        <w:t xml:space="preserve"> non sono pa</w:t>
      </w:r>
      <w:r w:rsidR="007E0750">
        <w:rPr>
          <w:rFonts w:ascii="Arial" w:hAnsi="Arial"/>
          <w:sz w:val="20"/>
          <w:szCs w:val="20"/>
        </w:rPr>
        <w:t>renti o affini di 1° o 2° grado.</w:t>
      </w:r>
      <w:bookmarkStart w:id="1" w:name="_GoBack"/>
      <w:bookmarkEnd w:id="1"/>
    </w:p>
    <w:p w14:paraId="03C8B509" w14:textId="153BC72B" w:rsidR="00394365" w:rsidRPr="00834D39" w:rsidRDefault="00394365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45D5CB59" w14:textId="77777777" w:rsidR="00394365" w:rsidRPr="00834D39" w:rsidRDefault="00394365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35E6EE33" w14:textId="77777777" w:rsidR="00394365" w:rsidRPr="00834D39" w:rsidRDefault="00B81F26">
      <w:pPr>
        <w:spacing w:line="276" w:lineRule="auto"/>
        <w:jc w:val="both"/>
        <w:rPr>
          <w:rFonts w:hint="eastAsia"/>
          <w:sz w:val="20"/>
          <w:szCs w:val="20"/>
        </w:rPr>
      </w:pPr>
      <w:r w:rsidRPr="00834D39">
        <w:rPr>
          <w:rFonts w:ascii="Arial" w:hAnsi="Arial"/>
          <w:sz w:val="20"/>
          <w:szCs w:val="20"/>
        </w:rPr>
        <w:t>Infine dichiara, ai sensi della normativa vigente in materia di protezione dei dati personali (GDPR 2016/679, D.lgs. n.196/2003 e n.101/2018), di essere informato/a che i dati raccolti saranno trattati, anche con strumenti informatici, esclusivamente nell’ambito del procedimento per il quale la presente dichiarazione viene resa.</w:t>
      </w:r>
    </w:p>
    <w:p w14:paraId="774CDE56" w14:textId="77777777" w:rsidR="00394365" w:rsidRPr="00834D39" w:rsidRDefault="00394365">
      <w:pPr>
        <w:rPr>
          <w:rFonts w:ascii="Arial" w:hAnsi="Arial"/>
          <w:sz w:val="20"/>
          <w:szCs w:val="20"/>
        </w:rPr>
      </w:pPr>
    </w:p>
    <w:p w14:paraId="5AFA71D7" w14:textId="77777777" w:rsidR="00394365" w:rsidRPr="00834D39" w:rsidRDefault="00B81F26">
      <w:pPr>
        <w:rPr>
          <w:rFonts w:hint="eastAsia"/>
          <w:sz w:val="20"/>
          <w:szCs w:val="20"/>
        </w:rPr>
      </w:pPr>
      <w:r w:rsidRPr="00834D39">
        <w:rPr>
          <w:rFonts w:ascii="Arial" w:hAnsi="Arial"/>
          <w:sz w:val="20"/>
          <w:szCs w:val="20"/>
        </w:rPr>
        <w:t xml:space="preserve">____________________, li ________________ </w:t>
      </w:r>
    </w:p>
    <w:p w14:paraId="54EE34D3" w14:textId="77777777" w:rsidR="00394365" w:rsidRPr="00834D39" w:rsidRDefault="00B81F26">
      <w:pPr>
        <w:rPr>
          <w:rFonts w:hint="eastAsia"/>
          <w:sz w:val="20"/>
          <w:szCs w:val="20"/>
        </w:rPr>
      </w:pPr>
      <w:r w:rsidRPr="00834D39">
        <w:rPr>
          <w:rFonts w:ascii="Arial" w:eastAsia="Arial" w:hAnsi="Arial"/>
          <w:sz w:val="20"/>
          <w:szCs w:val="20"/>
        </w:rPr>
        <w:t xml:space="preserve">                                                                             </w:t>
      </w:r>
      <w:r w:rsidRPr="00834D39">
        <w:rPr>
          <w:rFonts w:ascii="Arial" w:hAnsi="Arial"/>
          <w:sz w:val="20"/>
          <w:szCs w:val="20"/>
        </w:rPr>
        <w:t>Firma del dichiarante ______________________________</w:t>
      </w:r>
      <w:r w:rsidRPr="00834D39">
        <w:rPr>
          <w:sz w:val="20"/>
          <w:szCs w:val="20"/>
        </w:rPr>
        <w:t xml:space="preserve"> </w:t>
      </w:r>
    </w:p>
    <w:p w14:paraId="516D55D2" w14:textId="77777777" w:rsidR="00394365" w:rsidRPr="00834D39" w:rsidRDefault="00394365">
      <w:pPr>
        <w:jc w:val="both"/>
        <w:rPr>
          <w:rFonts w:ascii="Arial" w:eastAsia="Times New Roman" w:hAnsi="Arial"/>
          <w:b/>
          <w:bCs/>
          <w:sz w:val="20"/>
          <w:szCs w:val="20"/>
          <w:lang w:bidi="ar-SA"/>
        </w:rPr>
      </w:pPr>
    </w:p>
    <w:p w14:paraId="6A824AF4" w14:textId="77777777" w:rsidR="00394365" w:rsidRDefault="00B81F26">
      <w:pPr>
        <w:jc w:val="both"/>
        <w:rPr>
          <w:rFonts w:hint="eastAsia"/>
          <w:sz w:val="20"/>
          <w:szCs w:val="20"/>
        </w:rPr>
      </w:pPr>
      <w:r w:rsidRPr="00834D39">
        <w:rPr>
          <w:rFonts w:ascii="Arial" w:eastAsia="Times New Roman" w:hAnsi="Arial"/>
          <w:b/>
          <w:bCs/>
          <w:sz w:val="20"/>
          <w:szCs w:val="20"/>
          <w:lang w:bidi="ar-SA"/>
        </w:rPr>
        <w:t>Allegato</w:t>
      </w:r>
      <w:r w:rsidRPr="00834D39">
        <w:rPr>
          <w:rFonts w:ascii="Arial" w:eastAsia="Times New Roman" w:hAnsi="Arial"/>
          <w:sz w:val="20"/>
          <w:szCs w:val="20"/>
          <w:lang w:bidi="ar-SA"/>
        </w:rPr>
        <w:t>: Documento di identità del dichiarante.</w:t>
      </w:r>
    </w:p>
    <w:sectPr w:rsidR="00394365">
      <w:headerReference w:type="default" r:id="rId8"/>
      <w:pgSz w:w="11906" w:h="16838"/>
      <w:pgMar w:top="1693" w:right="1134" w:bottom="567" w:left="1134" w:header="1134" w:footer="0" w:gutter="0"/>
      <w:cols w:space="720"/>
      <w:formProt w:val="0"/>
      <w:docGrid w:linePitch="312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DAFA1" w14:textId="77777777" w:rsidR="00E66495" w:rsidRDefault="00E66495">
      <w:pPr>
        <w:rPr>
          <w:rFonts w:hint="eastAsia"/>
        </w:rPr>
      </w:pPr>
      <w:r>
        <w:separator/>
      </w:r>
    </w:p>
  </w:endnote>
  <w:endnote w:type="continuationSeparator" w:id="0">
    <w:p w14:paraId="2CDF862D" w14:textId="77777777" w:rsidR="00E66495" w:rsidRDefault="00E664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1"/>
    <w:family w:val="auto"/>
    <w:pitch w:val="default"/>
  </w:font>
  <w:font w:name="Titillium Web">
    <w:altName w:val="Times New Roman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auto"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2694" w14:textId="77777777" w:rsidR="00E66495" w:rsidRDefault="00E66495">
      <w:pPr>
        <w:rPr>
          <w:rFonts w:hint="eastAsia"/>
        </w:rPr>
      </w:pPr>
      <w:r>
        <w:separator/>
      </w:r>
    </w:p>
  </w:footnote>
  <w:footnote w:type="continuationSeparator" w:id="0">
    <w:p w14:paraId="4233F5B8" w14:textId="77777777" w:rsidR="00E66495" w:rsidRDefault="00E6649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CFD4" w14:textId="77777777" w:rsidR="00394365" w:rsidRDefault="00B81F26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8" behindDoc="1" locked="0" layoutInCell="1" allowOverlap="0" wp14:anchorId="65AD7FA0" wp14:editId="4C05F910">
          <wp:simplePos x="0" y="0"/>
          <wp:positionH relativeFrom="column">
            <wp:posOffset>22860</wp:posOffset>
          </wp:positionH>
          <wp:positionV relativeFrom="paragraph">
            <wp:posOffset>-401320</wp:posOffset>
          </wp:positionV>
          <wp:extent cx="6116320" cy="514985"/>
          <wp:effectExtent l="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3185"/>
    <w:multiLevelType w:val="multilevel"/>
    <w:tmpl w:val="16E0E990"/>
    <w:lvl w:ilvl="0">
      <w:start w:val="1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4C6CEC"/>
    <w:multiLevelType w:val="hybridMultilevel"/>
    <w:tmpl w:val="E5A6B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0A89BFC">
      <w:numFmt w:val="bullet"/>
      <w:lvlText w:val="X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28ED"/>
    <w:multiLevelType w:val="multilevel"/>
    <w:tmpl w:val="7C7E62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DA4B8A"/>
    <w:multiLevelType w:val="hybridMultilevel"/>
    <w:tmpl w:val="F7B2F7C2"/>
    <w:lvl w:ilvl="0" w:tplc="13B430AE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2995"/>
    <w:multiLevelType w:val="hybridMultilevel"/>
    <w:tmpl w:val="DEB09568"/>
    <w:lvl w:ilvl="0" w:tplc="0C707F3E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65"/>
    <w:rsid w:val="000062C6"/>
    <w:rsid w:val="002A34EC"/>
    <w:rsid w:val="00394365"/>
    <w:rsid w:val="005B77A3"/>
    <w:rsid w:val="005F7D4D"/>
    <w:rsid w:val="007E0750"/>
    <w:rsid w:val="00834D39"/>
    <w:rsid w:val="008537D1"/>
    <w:rsid w:val="00A57984"/>
    <w:rsid w:val="00B42EA1"/>
    <w:rsid w:val="00B81F26"/>
    <w:rsid w:val="00D066AC"/>
    <w:rsid w:val="00DF7E1F"/>
    <w:rsid w:val="00E66495"/>
    <w:rsid w:val="00F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64C0"/>
  <w15:docId w15:val="{177ADC9B-5AB0-452E-A85E-66B6ACEB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Titillium Web" w:eastAsia="Microsoft YaHei" w:hAnsi="Titillium Web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tillium Web" w:hAnsi="Titillium Web"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aragrafoelenco">
    <w:name w:val="List Paragraph"/>
    <w:basedOn w:val="Normale"/>
    <w:link w:val="ParagrafoelencoCarattere"/>
    <w:uiPriority w:val="34"/>
    <w:qFormat/>
    <w:rsid w:val="00A57984"/>
    <w:pPr>
      <w:ind w:left="720"/>
      <w:contextualSpacing/>
    </w:pPr>
    <w:rPr>
      <w:rFonts w:cs="Mangal"/>
      <w:szCs w:val="21"/>
    </w:rPr>
  </w:style>
  <w:style w:type="character" w:customStyle="1" w:styleId="ParagrafoelencoCarattere">
    <w:name w:val="Paragrafo elenco Carattere"/>
    <w:link w:val="Paragrafoelenco"/>
    <w:uiPriority w:val="34"/>
    <w:locked/>
    <w:rsid w:val="00A5798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7D1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7D1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C2658-2A23-4641-A958-745FFA1E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Marsico Giuseppina</dc:creator>
  <dc:description/>
  <cp:lastModifiedBy>Bellotti Antonio</cp:lastModifiedBy>
  <cp:revision>6</cp:revision>
  <cp:lastPrinted>1995-11-21T16:41:00Z</cp:lastPrinted>
  <dcterms:created xsi:type="dcterms:W3CDTF">2024-01-17T12:46:00Z</dcterms:created>
  <dcterms:modified xsi:type="dcterms:W3CDTF">2024-01-23T12:41:00Z</dcterms:modified>
  <dc:language>it-IT</dc:language>
</cp:coreProperties>
</file>